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4BD5" w:rsidRPr="00207E09" w:rsidRDefault="00ED4BD5" w:rsidP="00ED4B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07E0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АДМИНИСТРАЦИЯ</w:t>
      </w:r>
    </w:p>
    <w:p w:rsidR="00ED4BD5" w:rsidRPr="00207E09" w:rsidRDefault="00ED4BD5" w:rsidP="00ED4B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07E0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ГОРОДСКОГО ПОСЕЛЕНИЯ ИГРИМ</w:t>
      </w:r>
    </w:p>
    <w:p w:rsidR="00ED4BD5" w:rsidRPr="00207E09" w:rsidRDefault="00ED4BD5" w:rsidP="00ED4BD5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07E09">
        <w:rPr>
          <w:rFonts w:ascii="Times New Roman" w:eastAsia="Times New Roman" w:hAnsi="Times New Roman" w:cs="Times New Roman"/>
          <w:sz w:val="32"/>
          <w:szCs w:val="32"/>
          <w:lang w:eastAsia="ru-RU"/>
        </w:rPr>
        <w:t>Березовского района</w:t>
      </w:r>
    </w:p>
    <w:p w:rsidR="00ED4BD5" w:rsidRPr="00207E09" w:rsidRDefault="00ED4BD5" w:rsidP="00ED4BD5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07E09">
        <w:rPr>
          <w:rFonts w:ascii="Times New Roman" w:eastAsia="Times New Roman" w:hAnsi="Times New Roman" w:cs="Times New Roman"/>
          <w:sz w:val="32"/>
          <w:szCs w:val="32"/>
          <w:lang w:eastAsia="ru-RU"/>
        </w:rPr>
        <w:t>Ханты-Мансийского автономного округа - Югры</w:t>
      </w:r>
    </w:p>
    <w:p w:rsidR="00ED4BD5" w:rsidRPr="00207E09" w:rsidRDefault="00ED4BD5" w:rsidP="00ED4B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D4BD5" w:rsidRPr="00207E09" w:rsidRDefault="00ED4BD5" w:rsidP="00ED4BD5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07E0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ПОСТАНОВЛЕНИЕ</w:t>
      </w:r>
    </w:p>
    <w:p w:rsidR="00ED4BD5" w:rsidRDefault="00ED4BD5" w:rsidP="00ED4BD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D4BD5" w:rsidRDefault="00ED4BD5" w:rsidP="00ED4B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865439">
        <w:rPr>
          <w:rFonts w:ascii="Times New Roman" w:hAnsi="Times New Roman" w:cs="Times New Roman"/>
          <w:sz w:val="28"/>
          <w:szCs w:val="28"/>
        </w:rPr>
        <w:t>11.05.</w:t>
      </w:r>
      <w:r w:rsidR="004C0EAB">
        <w:rPr>
          <w:rFonts w:ascii="Times New Roman" w:hAnsi="Times New Roman" w:cs="Times New Roman"/>
          <w:sz w:val="28"/>
          <w:szCs w:val="28"/>
        </w:rPr>
        <w:t xml:space="preserve">2017 </w:t>
      </w:r>
      <w:r>
        <w:rPr>
          <w:rFonts w:ascii="Times New Roman" w:hAnsi="Times New Roman" w:cs="Times New Roman"/>
          <w:sz w:val="28"/>
          <w:szCs w:val="28"/>
        </w:rPr>
        <w:t xml:space="preserve">год                                     </w:t>
      </w:r>
      <w:r w:rsidR="001052E3">
        <w:rPr>
          <w:rFonts w:ascii="Times New Roman" w:hAnsi="Times New Roman" w:cs="Times New Roman"/>
          <w:sz w:val="28"/>
          <w:szCs w:val="28"/>
        </w:rPr>
        <w:tab/>
      </w:r>
      <w:r w:rsidR="001052E3">
        <w:rPr>
          <w:rFonts w:ascii="Times New Roman" w:hAnsi="Times New Roman" w:cs="Times New Roman"/>
          <w:sz w:val="28"/>
          <w:szCs w:val="28"/>
        </w:rPr>
        <w:tab/>
      </w:r>
      <w:r w:rsidR="001052E3">
        <w:rPr>
          <w:rFonts w:ascii="Times New Roman" w:hAnsi="Times New Roman" w:cs="Times New Roman"/>
          <w:sz w:val="28"/>
          <w:szCs w:val="28"/>
        </w:rPr>
        <w:tab/>
      </w:r>
      <w:r w:rsidR="001052E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№</w:t>
      </w:r>
      <w:r w:rsidR="00865439">
        <w:rPr>
          <w:rFonts w:ascii="Times New Roman" w:hAnsi="Times New Roman" w:cs="Times New Roman"/>
          <w:sz w:val="28"/>
          <w:szCs w:val="28"/>
        </w:rPr>
        <w:t xml:space="preserve"> 69</w:t>
      </w:r>
    </w:p>
    <w:p w:rsidR="00ED4BD5" w:rsidRDefault="00ED4BD5" w:rsidP="00ED4B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п.Игрим</w:t>
      </w:r>
      <w:proofErr w:type="spellEnd"/>
    </w:p>
    <w:p w:rsidR="00ED4BD5" w:rsidRDefault="00ED4BD5" w:rsidP="00ED4B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D4BD5" w:rsidRDefault="00E47534" w:rsidP="00ED4BD5">
      <w:pPr>
        <w:pStyle w:val="a3"/>
        <w:ind w:right="3968"/>
        <w:jc w:val="both"/>
        <w:rPr>
          <w:rFonts w:ascii="Times New Roman" w:hAnsi="Times New Roman" w:cs="Times New Roman"/>
          <w:sz w:val="28"/>
          <w:szCs w:val="28"/>
        </w:rPr>
      </w:pPr>
      <w:r w:rsidRPr="00E47534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городского поселения </w:t>
      </w:r>
      <w:proofErr w:type="spellStart"/>
      <w:r w:rsidRPr="00E47534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E47534">
        <w:rPr>
          <w:rFonts w:ascii="Times New Roman" w:hAnsi="Times New Roman" w:cs="Times New Roman"/>
          <w:sz w:val="28"/>
          <w:szCs w:val="28"/>
        </w:rPr>
        <w:t xml:space="preserve"> </w:t>
      </w:r>
      <w:r w:rsidR="00866A4F">
        <w:rPr>
          <w:rFonts w:ascii="Times New Roman" w:hAnsi="Times New Roman" w:cs="Times New Roman"/>
          <w:sz w:val="28"/>
          <w:szCs w:val="28"/>
        </w:rPr>
        <w:t xml:space="preserve">от 30.12.2013 №76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ED4BD5">
        <w:rPr>
          <w:rFonts w:ascii="Times New Roman" w:hAnsi="Times New Roman" w:cs="Times New Roman"/>
          <w:sz w:val="28"/>
          <w:szCs w:val="28"/>
        </w:rPr>
        <w:t>Об утверждении муниципальной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4BD5">
        <w:rPr>
          <w:rFonts w:ascii="Times New Roman" w:hAnsi="Times New Roman" w:cs="Times New Roman"/>
          <w:sz w:val="28"/>
          <w:szCs w:val="28"/>
        </w:rPr>
        <w:t xml:space="preserve">«Управление муниципальным имуществом в городском поселении </w:t>
      </w:r>
      <w:proofErr w:type="spellStart"/>
      <w:r w:rsidR="00ED4BD5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ED4BD5">
        <w:rPr>
          <w:rFonts w:ascii="Times New Roman" w:hAnsi="Times New Roman" w:cs="Times New Roman"/>
          <w:sz w:val="28"/>
          <w:szCs w:val="28"/>
        </w:rPr>
        <w:t xml:space="preserve"> на 2014-2018 годы»</w:t>
      </w:r>
    </w:p>
    <w:p w:rsidR="00ED4BD5" w:rsidRDefault="00ED4BD5" w:rsidP="00ED4BD5">
      <w:pPr>
        <w:pStyle w:val="a3"/>
        <w:ind w:right="3968"/>
        <w:jc w:val="both"/>
        <w:rPr>
          <w:rFonts w:ascii="Times New Roman" w:hAnsi="Times New Roman" w:cs="Times New Roman"/>
          <w:sz w:val="28"/>
          <w:szCs w:val="28"/>
        </w:rPr>
      </w:pPr>
    </w:p>
    <w:p w:rsidR="00254C43" w:rsidRPr="00254C43" w:rsidRDefault="00ED4BD5" w:rsidP="00254C43">
      <w:pPr>
        <w:pStyle w:val="a3"/>
        <w:ind w:right="-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207E09">
        <w:rPr>
          <w:rFonts w:ascii="Times New Roman" w:hAnsi="Times New Roman" w:cs="Times New Roman"/>
          <w:sz w:val="28"/>
          <w:szCs w:val="28"/>
        </w:rPr>
        <w:t xml:space="preserve"> соответствии с Постановлением администрации городского поселения </w:t>
      </w:r>
      <w:r w:rsidR="00254C43" w:rsidRPr="00254C43">
        <w:rPr>
          <w:rFonts w:ascii="Times New Roman" w:hAnsi="Times New Roman" w:cs="Times New Roman"/>
          <w:sz w:val="28"/>
          <w:szCs w:val="28"/>
        </w:rPr>
        <w:t xml:space="preserve">В целях уточнения объемов бюджетных ассигнований и механизмов реализации муниципальной программы </w:t>
      </w:r>
      <w:r w:rsidR="005E2250" w:rsidRPr="005E2250">
        <w:rPr>
          <w:rFonts w:ascii="Times New Roman" w:hAnsi="Times New Roman" w:cs="Times New Roman"/>
          <w:sz w:val="28"/>
          <w:szCs w:val="28"/>
        </w:rPr>
        <w:t xml:space="preserve">«Управление муниципальным имуществом в городском поселении </w:t>
      </w:r>
      <w:proofErr w:type="spellStart"/>
      <w:r w:rsidR="005E2250" w:rsidRPr="005E2250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5E2250" w:rsidRPr="005E2250">
        <w:rPr>
          <w:rFonts w:ascii="Times New Roman" w:hAnsi="Times New Roman" w:cs="Times New Roman"/>
          <w:sz w:val="28"/>
          <w:szCs w:val="28"/>
        </w:rPr>
        <w:t xml:space="preserve"> на 2014-2018 годы»</w:t>
      </w:r>
      <w:r w:rsidR="00254C43" w:rsidRPr="00254C43">
        <w:rPr>
          <w:rFonts w:ascii="Times New Roman" w:hAnsi="Times New Roman" w:cs="Times New Roman"/>
          <w:sz w:val="28"/>
          <w:szCs w:val="28"/>
        </w:rPr>
        <w:t xml:space="preserve">, руководствуясь  постановлением администрации городского поселения </w:t>
      </w:r>
      <w:proofErr w:type="spellStart"/>
      <w:r w:rsidR="00254C43" w:rsidRPr="00254C43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254C43" w:rsidRPr="00254C43">
        <w:rPr>
          <w:rFonts w:ascii="Times New Roman" w:hAnsi="Times New Roman" w:cs="Times New Roman"/>
          <w:sz w:val="28"/>
          <w:szCs w:val="28"/>
        </w:rPr>
        <w:t xml:space="preserve"> от 23.10.2013 № 46 «Об утверждении порядков разработки, утверждения и реализации муниципальных и ведомственных целевых программ городского поселения </w:t>
      </w:r>
      <w:proofErr w:type="spellStart"/>
      <w:r w:rsidR="00254C43" w:rsidRPr="00254C43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254C43" w:rsidRPr="00254C43">
        <w:rPr>
          <w:rFonts w:ascii="Times New Roman" w:hAnsi="Times New Roman" w:cs="Times New Roman"/>
          <w:sz w:val="28"/>
          <w:szCs w:val="28"/>
        </w:rPr>
        <w:t xml:space="preserve">, порядка проведения и критериев ежегодной оценки эффективности реализации муниципальных программ городского поселения </w:t>
      </w:r>
      <w:proofErr w:type="spellStart"/>
      <w:r w:rsidR="00254C43" w:rsidRPr="00254C43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254C43" w:rsidRPr="00254C43">
        <w:rPr>
          <w:rFonts w:ascii="Times New Roman" w:hAnsi="Times New Roman" w:cs="Times New Roman"/>
          <w:sz w:val="28"/>
          <w:szCs w:val="28"/>
        </w:rPr>
        <w:t>»:</w:t>
      </w:r>
    </w:p>
    <w:p w:rsidR="00254C43" w:rsidRPr="00254C43" w:rsidRDefault="00254C43" w:rsidP="00254C43">
      <w:pPr>
        <w:pStyle w:val="a3"/>
        <w:ind w:right="-1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54C43">
        <w:rPr>
          <w:rFonts w:ascii="Times New Roman" w:hAnsi="Times New Roman" w:cs="Times New Roman"/>
          <w:sz w:val="28"/>
          <w:szCs w:val="28"/>
        </w:rPr>
        <w:t xml:space="preserve">1.Внести в постановление администрации городского поселения </w:t>
      </w:r>
      <w:proofErr w:type="spellStart"/>
      <w:r w:rsidRPr="00254C43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254C43">
        <w:rPr>
          <w:rFonts w:ascii="Times New Roman" w:hAnsi="Times New Roman" w:cs="Times New Roman"/>
          <w:sz w:val="28"/>
          <w:szCs w:val="28"/>
        </w:rPr>
        <w:t xml:space="preserve"> </w:t>
      </w:r>
      <w:r w:rsidR="005E2250" w:rsidRPr="005E2250">
        <w:rPr>
          <w:rFonts w:ascii="Times New Roman" w:hAnsi="Times New Roman" w:cs="Times New Roman"/>
          <w:sz w:val="28"/>
          <w:szCs w:val="28"/>
        </w:rPr>
        <w:t xml:space="preserve">от 30.12.2013 №76 «Об утверждении муниципальной программы «Управление муниципальным имуществом в городском поселении </w:t>
      </w:r>
      <w:proofErr w:type="spellStart"/>
      <w:r w:rsidR="005E2250" w:rsidRPr="005E2250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5E2250" w:rsidRPr="005E2250">
        <w:rPr>
          <w:rFonts w:ascii="Times New Roman" w:hAnsi="Times New Roman" w:cs="Times New Roman"/>
          <w:sz w:val="28"/>
          <w:szCs w:val="28"/>
        </w:rPr>
        <w:t xml:space="preserve"> на 2014-2018 годы»</w:t>
      </w:r>
      <w:r w:rsidRPr="00254C43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254C43" w:rsidRPr="00254C43" w:rsidRDefault="00254C43" w:rsidP="00254C43">
      <w:pPr>
        <w:pStyle w:val="a3"/>
        <w:ind w:right="-1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54C43">
        <w:rPr>
          <w:rFonts w:ascii="Times New Roman" w:hAnsi="Times New Roman" w:cs="Times New Roman"/>
          <w:sz w:val="28"/>
          <w:szCs w:val="28"/>
        </w:rPr>
        <w:t>1. 1. наименование постановления изложить в следующей редакции: «Об утверждении муниципальной программы «</w:t>
      </w:r>
      <w:r w:rsidR="005E2250" w:rsidRPr="005E2250">
        <w:rPr>
          <w:rFonts w:ascii="Times New Roman" w:hAnsi="Times New Roman" w:cs="Times New Roman"/>
          <w:sz w:val="28"/>
          <w:szCs w:val="28"/>
        </w:rPr>
        <w:t xml:space="preserve">Управление муниципальным имуществом в городском поселении </w:t>
      </w:r>
      <w:proofErr w:type="spellStart"/>
      <w:r w:rsidR="005E2250" w:rsidRPr="005E2250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254C43">
        <w:rPr>
          <w:rFonts w:ascii="Times New Roman" w:hAnsi="Times New Roman" w:cs="Times New Roman"/>
          <w:sz w:val="28"/>
          <w:szCs w:val="28"/>
        </w:rPr>
        <w:t xml:space="preserve"> на 2014-2019 годы».</w:t>
      </w:r>
    </w:p>
    <w:p w:rsidR="00254C43" w:rsidRPr="00254C43" w:rsidRDefault="00254C43" w:rsidP="00254C43">
      <w:pPr>
        <w:pStyle w:val="a3"/>
        <w:ind w:right="-1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54C43">
        <w:rPr>
          <w:rFonts w:ascii="Times New Roman" w:hAnsi="Times New Roman" w:cs="Times New Roman"/>
          <w:sz w:val="28"/>
          <w:szCs w:val="28"/>
        </w:rPr>
        <w:t>1.2. паспорт программы изложить в редакции согласно приложению №1 к настоящему постановлению;</w:t>
      </w:r>
    </w:p>
    <w:p w:rsidR="00254C43" w:rsidRPr="00254C43" w:rsidRDefault="00254C43" w:rsidP="00254C43">
      <w:pPr>
        <w:pStyle w:val="a3"/>
        <w:ind w:right="-1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54C43">
        <w:rPr>
          <w:rFonts w:ascii="Times New Roman" w:hAnsi="Times New Roman" w:cs="Times New Roman"/>
          <w:sz w:val="28"/>
          <w:szCs w:val="28"/>
        </w:rPr>
        <w:t>1.4. таблицу «Перечень программных мероприятий</w:t>
      </w:r>
      <w:r w:rsidR="004C0EAB">
        <w:rPr>
          <w:rFonts w:ascii="Times New Roman" w:hAnsi="Times New Roman" w:cs="Times New Roman"/>
          <w:sz w:val="28"/>
          <w:szCs w:val="28"/>
        </w:rPr>
        <w:t xml:space="preserve">» изложить </w:t>
      </w:r>
      <w:r w:rsidRPr="00254C43">
        <w:rPr>
          <w:rFonts w:ascii="Times New Roman" w:hAnsi="Times New Roman" w:cs="Times New Roman"/>
          <w:sz w:val="28"/>
          <w:szCs w:val="28"/>
        </w:rPr>
        <w:t xml:space="preserve">согласно приложению № </w:t>
      </w:r>
      <w:r w:rsidR="005E2250">
        <w:rPr>
          <w:rFonts w:ascii="Times New Roman" w:hAnsi="Times New Roman" w:cs="Times New Roman"/>
          <w:sz w:val="28"/>
          <w:szCs w:val="28"/>
        </w:rPr>
        <w:t>2</w:t>
      </w:r>
      <w:r w:rsidRPr="00254C43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254C43" w:rsidRPr="00254C43" w:rsidRDefault="00254C43" w:rsidP="00254C43">
      <w:pPr>
        <w:pStyle w:val="a3"/>
        <w:ind w:right="-1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54C43">
        <w:rPr>
          <w:rFonts w:ascii="Times New Roman" w:hAnsi="Times New Roman" w:cs="Times New Roman"/>
          <w:sz w:val="28"/>
          <w:szCs w:val="28"/>
        </w:rPr>
        <w:t>2. Обнародовать настоящее постановление.</w:t>
      </w:r>
    </w:p>
    <w:p w:rsidR="00254C43" w:rsidRPr="00254C43" w:rsidRDefault="00254C43" w:rsidP="00254C43">
      <w:pPr>
        <w:pStyle w:val="a3"/>
        <w:ind w:right="-1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54C43">
        <w:rPr>
          <w:rFonts w:ascii="Times New Roman" w:hAnsi="Times New Roman" w:cs="Times New Roman"/>
          <w:sz w:val="28"/>
          <w:szCs w:val="28"/>
        </w:rPr>
        <w:t xml:space="preserve">3.Настоящее постановление вступает в силу после обнародования и распространяется на правоотношения, возникшие с 1 января 2017 года.  </w:t>
      </w:r>
    </w:p>
    <w:p w:rsidR="00254C43" w:rsidRPr="00254C43" w:rsidRDefault="00254C43" w:rsidP="00254C43">
      <w:pPr>
        <w:pStyle w:val="a3"/>
        <w:ind w:right="-1"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4C0EAB" w:rsidRDefault="004C0EAB" w:rsidP="005E2250">
      <w:pPr>
        <w:pStyle w:val="a3"/>
        <w:ind w:right="-1"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4C0EAB" w:rsidRDefault="004C0EAB" w:rsidP="005E2250">
      <w:pPr>
        <w:pStyle w:val="a3"/>
        <w:ind w:right="-1"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ED4BD5" w:rsidRDefault="00254C43" w:rsidP="005E2250">
      <w:pPr>
        <w:pStyle w:val="a3"/>
        <w:ind w:right="-1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54C43">
        <w:rPr>
          <w:rFonts w:ascii="Times New Roman" w:hAnsi="Times New Roman" w:cs="Times New Roman"/>
          <w:sz w:val="28"/>
          <w:szCs w:val="28"/>
        </w:rPr>
        <w:t xml:space="preserve">Глава поселения </w:t>
      </w:r>
      <w:r w:rsidRPr="00254C43">
        <w:rPr>
          <w:rFonts w:ascii="Times New Roman" w:hAnsi="Times New Roman" w:cs="Times New Roman"/>
          <w:sz w:val="28"/>
          <w:szCs w:val="28"/>
        </w:rPr>
        <w:tab/>
      </w:r>
      <w:r w:rsidRPr="00254C43">
        <w:rPr>
          <w:rFonts w:ascii="Times New Roman" w:hAnsi="Times New Roman" w:cs="Times New Roman"/>
          <w:sz w:val="28"/>
          <w:szCs w:val="28"/>
        </w:rPr>
        <w:tab/>
      </w:r>
      <w:r w:rsidRPr="00254C43">
        <w:rPr>
          <w:rFonts w:ascii="Times New Roman" w:hAnsi="Times New Roman" w:cs="Times New Roman"/>
          <w:sz w:val="28"/>
          <w:szCs w:val="28"/>
        </w:rPr>
        <w:tab/>
      </w:r>
      <w:r w:rsidRPr="00254C43">
        <w:rPr>
          <w:rFonts w:ascii="Times New Roman" w:hAnsi="Times New Roman" w:cs="Times New Roman"/>
          <w:sz w:val="28"/>
          <w:szCs w:val="28"/>
        </w:rPr>
        <w:tab/>
      </w:r>
      <w:r w:rsidRPr="00254C43">
        <w:rPr>
          <w:rFonts w:ascii="Times New Roman" w:hAnsi="Times New Roman" w:cs="Times New Roman"/>
          <w:sz w:val="28"/>
          <w:szCs w:val="28"/>
        </w:rPr>
        <w:tab/>
      </w:r>
      <w:r w:rsidRPr="00254C43">
        <w:rPr>
          <w:rFonts w:ascii="Times New Roman" w:hAnsi="Times New Roman" w:cs="Times New Roman"/>
          <w:sz w:val="28"/>
          <w:szCs w:val="28"/>
        </w:rPr>
        <w:tab/>
      </w:r>
      <w:r w:rsidRPr="00254C43">
        <w:rPr>
          <w:rFonts w:ascii="Times New Roman" w:hAnsi="Times New Roman" w:cs="Times New Roman"/>
          <w:sz w:val="28"/>
          <w:szCs w:val="28"/>
        </w:rPr>
        <w:tab/>
      </w:r>
      <w:r w:rsidRPr="00254C43">
        <w:rPr>
          <w:rFonts w:ascii="Times New Roman" w:hAnsi="Times New Roman" w:cs="Times New Roman"/>
          <w:sz w:val="28"/>
          <w:szCs w:val="28"/>
        </w:rPr>
        <w:tab/>
        <w:t>А.В. Затирка</w:t>
      </w:r>
    </w:p>
    <w:p w:rsidR="006B0833" w:rsidRDefault="006B0833" w:rsidP="00ED4BD5">
      <w:pPr>
        <w:pStyle w:val="a3"/>
        <w:tabs>
          <w:tab w:val="left" w:pos="9355"/>
        </w:tabs>
        <w:ind w:right="-1"/>
        <w:jc w:val="both"/>
        <w:rPr>
          <w:rFonts w:ascii="Times New Roman" w:hAnsi="Times New Roman" w:cs="Times New Roman"/>
          <w:sz w:val="28"/>
          <w:szCs w:val="28"/>
        </w:rPr>
        <w:sectPr w:rsidR="006B083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D4BD5" w:rsidRPr="004C0EAB" w:rsidRDefault="00ED4BD5" w:rsidP="00ED4BD5">
      <w:pPr>
        <w:pStyle w:val="ConsPlusNormal"/>
        <w:widowControl/>
        <w:ind w:firstLine="0"/>
        <w:jc w:val="right"/>
        <w:outlineLvl w:val="1"/>
        <w:rPr>
          <w:rFonts w:ascii="Times New Roman" w:hAnsi="Times New Roman"/>
        </w:rPr>
      </w:pPr>
      <w:r w:rsidRPr="004C0EAB">
        <w:rPr>
          <w:rFonts w:ascii="Times New Roman" w:hAnsi="Times New Roman"/>
        </w:rPr>
        <w:lastRenderedPageBreak/>
        <w:t>Приложение</w:t>
      </w:r>
      <w:r w:rsidR="006B0833" w:rsidRPr="004C0EAB">
        <w:rPr>
          <w:rFonts w:ascii="Times New Roman" w:hAnsi="Times New Roman"/>
        </w:rPr>
        <w:t xml:space="preserve"> 1</w:t>
      </w:r>
    </w:p>
    <w:p w:rsidR="00ED4BD5" w:rsidRPr="004C0EAB" w:rsidRDefault="00ED4BD5" w:rsidP="00ED4BD5">
      <w:pPr>
        <w:pStyle w:val="ConsPlusNormal"/>
        <w:widowControl/>
        <w:ind w:firstLine="0"/>
        <w:jc w:val="right"/>
        <w:rPr>
          <w:rFonts w:ascii="Times New Roman" w:hAnsi="Times New Roman"/>
        </w:rPr>
      </w:pPr>
      <w:r w:rsidRPr="004C0EAB">
        <w:rPr>
          <w:rFonts w:ascii="Times New Roman" w:hAnsi="Times New Roman"/>
        </w:rPr>
        <w:t xml:space="preserve">к постановлению администрации </w:t>
      </w:r>
    </w:p>
    <w:p w:rsidR="00ED4BD5" w:rsidRPr="004C0EAB" w:rsidRDefault="00ED4BD5" w:rsidP="00ED4BD5">
      <w:pPr>
        <w:pStyle w:val="ConsPlusNormal"/>
        <w:widowControl/>
        <w:ind w:firstLine="0"/>
        <w:jc w:val="right"/>
        <w:rPr>
          <w:rFonts w:ascii="Times New Roman" w:hAnsi="Times New Roman"/>
        </w:rPr>
      </w:pPr>
      <w:proofErr w:type="gramStart"/>
      <w:r w:rsidRPr="004C0EAB">
        <w:rPr>
          <w:rFonts w:ascii="Times New Roman" w:hAnsi="Times New Roman"/>
        </w:rPr>
        <w:t>городского  поселения</w:t>
      </w:r>
      <w:proofErr w:type="gramEnd"/>
      <w:r w:rsidRPr="004C0EAB">
        <w:rPr>
          <w:rFonts w:ascii="Times New Roman" w:hAnsi="Times New Roman"/>
        </w:rPr>
        <w:t xml:space="preserve"> </w:t>
      </w:r>
      <w:proofErr w:type="spellStart"/>
      <w:r w:rsidRPr="004C0EAB">
        <w:rPr>
          <w:rFonts w:ascii="Times New Roman" w:hAnsi="Times New Roman"/>
        </w:rPr>
        <w:t>Игрим</w:t>
      </w:r>
      <w:proofErr w:type="spellEnd"/>
    </w:p>
    <w:p w:rsidR="00ED4BD5" w:rsidRPr="004C0EAB" w:rsidRDefault="00ED4BD5" w:rsidP="00ED4BD5">
      <w:pPr>
        <w:pStyle w:val="ConsPlusNormal"/>
        <w:widowControl/>
        <w:ind w:firstLine="0"/>
        <w:jc w:val="right"/>
        <w:rPr>
          <w:rFonts w:ascii="Times New Roman" w:hAnsi="Times New Roman"/>
        </w:rPr>
      </w:pPr>
      <w:r w:rsidRPr="004C0EAB">
        <w:rPr>
          <w:rFonts w:ascii="Times New Roman" w:hAnsi="Times New Roman"/>
        </w:rPr>
        <w:t xml:space="preserve">от </w:t>
      </w:r>
      <w:r w:rsidR="00865439">
        <w:rPr>
          <w:rFonts w:ascii="Times New Roman" w:hAnsi="Times New Roman"/>
        </w:rPr>
        <w:t>11.05.</w:t>
      </w:r>
      <w:r w:rsidRPr="004C0EAB">
        <w:rPr>
          <w:rFonts w:ascii="Times New Roman" w:hAnsi="Times New Roman"/>
        </w:rPr>
        <w:t>201</w:t>
      </w:r>
      <w:r w:rsidR="006B0833" w:rsidRPr="004C0EAB">
        <w:rPr>
          <w:rFonts w:ascii="Times New Roman" w:hAnsi="Times New Roman"/>
        </w:rPr>
        <w:t xml:space="preserve">7 </w:t>
      </w:r>
      <w:r w:rsidRPr="004C0EAB">
        <w:rPr>
          <w:rFonts w:ascii="Times New Roman" w:hAnsi="Times New Roman"/>
        </w:rPr>
        <w:t xml:space="preserve">г. № </w:t>
      </w:r>
      <w:r w:rsidR="00865439">
        <w:rPr>
          <w:rFonts w:ascii="Times New Roman" w:hAnsi="Times New Roman"/>
        </w:rPr>
        <w:t>69</w:t>
      </w:r>
    </w:p>
    <w:p w:rsidR="00ED4BD5" w:rsidRPr="00ED4BD5" w:rsidRDefault="00ED4BD5" w:rsidP="00ED4B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ED4BD5" w:rsidRDefault="00ED4BD5" w:rsidP="00ED4B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</w:p>
    <w:p w:rsidR="00254C43" w:rsidRPr="00295998" w:rsidRDefault="00254C43" w:rsidP="00254C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295998">
        <w:rPr>
          <w:rFonts w:ascii="Times New Roman" w:eastAsia="Times New Roman" w:hAnsi="Times New Roman" w:cs="Arial"/>
          <w:sz w:val="28"/>
          <w:szCs w:val="28"/>
          <w:lang w:eastAsia="ru-RU"/>
        </w:rPr>
        <w:t>ПАСПОРТ</w:t>
      </w:r>
    </w:p>
    <w:p w:rsidR="00254C43" w:rsidRPr="00295998" w:rsidRDefault="00254C43" w:rsidP="00254C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5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программы «Управление муниципальным имуществом в городском поселении </w:t>
      </w:r>
      <w:proofErr w:type="spellStart"/>
      <w:r w:rsidRPr="00295998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Игрим</w:t>
      </w:r>
      <w:proofErr w:type="spellEnd"/>
      <w:r w:rsidRPr="00295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2014-201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 </w:t>
      </w:r>
      <w:r w:rsidRPr="00295998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годы»</w:t>
      </w:r>
    </w:p>
    <w:tbl>
      <w:tblPr>
        <w:tblW w:w="5226" w:type="pct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38"/>
        <w:gridCol w:w="6829"/>
      </w:tblGrid>
      <w:tr w:rsidR="00254C43" w:rsidRPr="00C37976" w:rsidTr="00E05505">
        <w:trPr>
          <w:trHeight w:val="360"/>
        </w:trPr>
        <w:tc>
          <w:tcPr>
            <w:tcW w:w="1504" w:type="pct"/>
          </w:tcPr>
          <w:p w:rsidR="00254C43" w:rsidRPr="00C37976" w:rsidRDefault="00254C43" w:rsidP="00E055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программы </w:t>
            </w:r>
          </w:p>
        </w:tc>
        <w:tc>
          <w:tcPr>
            <w:tcW w:w="3496" w:type="pct"/>
          </w:tcPr>
          <w:p w:rsidR="00254C43" w:rsidRPr="00C37976" w:rsidRDefault="00254C43" w:rsidP="00E05505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«Управление муниципальным имуществом в городском поселении </w:t>
            </w:r>
            <w:proofErr w:type="spellStart"/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2014-201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годы»</w:t>
            </w:r>
          </w:p>
        </w:tc>
      </w:tr>
      <w:tr w:rsidR="00254C43" w:rsidRPr="00C37976" w:rsidTr="00E05505">
        <w:trPr>
          <w:trHeight w:val="360"/>
        </w:trPr>
        <w:tc>
          <w:tcPr>
            <w:tcW w:w="1504" w:type="pct"/>
          </w:tcPr>
          <w:p w:rsidR="00254C43" w:rsidRPr="00C37976" w:rsidRDefault="00254C43" w:rsidP="00E055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принятия решения о разработке муниципальной программы (наименование и номер соответствующего нормативного акта)</w:t>
            </w:r>
          </w:p>
        </w:tc>
        <w:tc>
          <w:tcPr>
            <w:tcW w:w="3496" w:type="pct"/>
          </w:tcPr>
          <w:p w:rsidR="00254C43" w:rsidRPr="00C37976" w:rsidRDefault="00254C43" w:rsidP="00E05505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Распоряжение администрации городского поселения </w:t>
            </w:r>
            <w:proofErr w:type="spellStart"/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21.11. 2013 года </w:t>
            </w:r>
            <w:r w:rsidRPr="00C37976">
              <w:rPr>
                <w:sz w:val="24"/>
                <w:szCs w:val="24"/>
              </w:rPr>
              <w:t xml:space="preserve">«О разработке муниципальной программы </w:t>
            </w: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«Управление муниципальным имуществом в городском поселении </w:t>
            </w:r>
            <w:proofErr w:type="spellStart"/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2014-2018 годы»</w:t>
            </w:r>
          </w:p>
        </w:tc>
      </w:tr>
      <w:tr w:rsidR="00254C43" w:rsidRPr="00C37976" w:rsidTr="00E05505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504" w:type="pct"/>
          </w:tcPr>
          <w:p w:rsidR="00254C43" w:rsidRPr="00C37976" w:rsidRDefault="00254C43" w:rsidP="00E055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номер документа, утвердившего муниципальную программу</w:t>
            </w:r>
          </w:p>
        </w:tc>
        <w:tc>
          <w:tcPr>
            <w:tcW w:w="3496" w:type="pct"/>
          </w:tcPr>
          <w:p w:rsidR="00254C43" w:rsidRPr="00C37976" w:rsidRDefault="00254C43" w:rsidP="00E055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 </w:t>
            </w: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городского поселения</w:t>
            </w:r>
          </w:p>
          <w:p w:rsidR="00254C43" w:rsidRPr="00C37976" w:rsidRDefault="00254C43" w:rsidP="005E22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от</w:t>
            </w:r>
            <w:proofErr w:type="gramEnd"/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E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</w:t>
            </w: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5E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№ </w:t>
            </w:r>
            <w:r w:rsidR="005E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</w:t>
            </w: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 внесении изменений в постановление от 30.12.2013 № 76 </w:t>
            </w: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«Об утверждении муниципальной программы «Управление муниципальным имуществом в городском поселении </w:t>
            </w:r>
            <w:proofErr w:type="spellStart"/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2014-2018 годы»</w:t>
            </w:r>
          </w:p>
        </w:tc>
      </w:tr>
      <w:tr w:rsidR="00254C43" w:rsidRPr="00C37976" w:rsidTr="00E05505">
        <w:trPr>
          <w:trHeight w:val="360"/>
        </w:trPr>
        <w:tc>
          <w:tcPr>
            <w:tcW w:w="1504" w:type="pct"/>
          </w:tcPr>
          <w:p w:rsidR="00254C43" w:rsidRPr="00C37976" w:rsidRDefault="00254C43" w:rsidP="00E055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 программы</w:t>
            </w:r>
          </w:p>
        </w:tc>
        <w:tc>
          <w:tcPr>
            <w:tcW w:w="3496" w:type="pct"/>
          </w:tcPr>
          <w:p w:rsidR="00254C43" w:rsidRPr="00C37976" w:rsidRDefault="00254C43" w:rsidP="00E05505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городского поселения </w:t>
            </w:r>
            <w:proofErr w:type="spellStart"/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</w:p>
        </w:tc>
      </w:tr>
      <w:tr w:rsidR="00254C43" w:rsidRPr="00C37976" w:rsidTr="00E05505">
        <w:trPr>
          <w:trHeight w:val="360"/>
        </w:trPr>
        <w:tc>
          <w:tcPr>
            <w:tcW w:w="1504" w:type="pct"/>
          </w:tcPr>
          <w:p w:rsidR="00254C43" w:rsidRPr="00C37976" w:rsidRDefault="00254C43" w:rsidP="00E055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Соисполнитель программы</w:t>
            </w:r>
          </w:p>
        </w:tc>
        <w:tc>
          <w:tcPr>
            <w:tcW w:w="3496" w:type="pct"/>
          </w:tcPr>
          <w:p w:rsidR="00254C43" w:rsidRPr="00C37976" w:rsidRDefault="00254C43" w:rsidP="00E05505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по управлению мун</w:t>
            </w:r>
            <w:r w:rsidR="005E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ципальным имуществом администрации Березовского района</w:t>
            </w:r>
          </w:p>
        </w:tc>
      </w:tr>
      <w:tr w:rsidR="00254C43" w:rsidRPr="00C37976" w:rsidTr="00E05505">
        <w:trPr>
          <w:trHeight w:val="360"/>
        </w:trPr>
        <w:tc>
          <w:tcPr>
            <w:tcW w:w="1504" w:type="pct"/>
          </w:tcPr>
          <w:p w:rsidR="00254C43" w:rsidRPr="00C37976" w:rsidRDefault="00254C43" w:rsidP="00E05505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 муниципальной программы </w:t>
            </w:r>
          </w:p>
        </w:tc>
        <w:tc>
          <w:tcPr>
            <w:tcW w:w="3496" w:type="pct"/>
          </w:tcPr>
          <w:p w:rsidR="00254C43" w:rsidRPr="00C37976" w:rsidRDefault="00254C43" w:rsidP="00E055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976">
              <w:rPr>
                <w:rFonts w:ascii="Times New Roman" w:hAnsi="Times New Roman" w:cs="Times New Roman"/>
                <w:sz w:val="24"/>
                <w:szCs w:val="24"/>
              </w:rPr>
              <w:t xml:space="preserve">  Формирование эффективной системы управления             муниципальным имуществом городского поселения </w:t>
            </w:r>
            <w:proofErr w:type="spellStart"/>
            <w:r w:rsidRPr="00C37976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 w:rsidRPr="00C37976">
              <w:rPr>
                <w:rFonts w:ascii="Times New Roman" w:hAnsi="Times New Roman" w:cs="Times New Roman"/>
                <w:sz w:val="24"/>
                <w:szCs w:val="24"/>
              </w:rPr>
              <w:t xml:space="preserve">, позволяющей обеспечить оптимальный состав имущества для исполнения полномочий органами местного самоуправления, достоверный учет и контроль использования муниципального имущества городского поселения </w:t>
            </w:r>
            <w:proofErr w:type="spellStart"/>
            <w:r w:rsidRPr="00C37976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 w:rsidRPr="00C379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54C43" w:rsidRPr="00C37976" w:rsidTr="00E05505">
        <w:trPr>
          <w:trHeight w:val="360"/>
        </w:trPr>
        <w:tc>
          <w:tcPr>
            <w:tcW w:w="1504" w:type="pct"/>
          </w:tcPr>
          <w:p w:rsidR="00254C43" w:rsidRPr="00C37976" w:rsidRDefault="00254C43" w:rsidP="00E05505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3496" w:type="pct"/>
          </w:tcPr>
          <w:p w:rsidR="00254C43" w:rsidRPr="00C37976" w:rsidRDefault="00254C43" w:rsidP="00E055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976">
              <w:rPr>
                <w:rFonts w:ascii="Times New Roman" w:hAnsi="Times New Roman" w:cs="Times New Roman"/>
                <w:sz w:val="24"/>
                <w:szCs w:val="24"/>
              </w:rPr>
              <w:t xml:space="preserve">1. Совершенствование системы управления муниципальным имуществом городского поселения </w:t>
            </w:r>
            <w:proofErr w:type="spellStart"/>
            <w:r w:rsidRPr="00C37976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 w:rsidRPr="00C379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54C43" w:rsidRPr="00C37976" w:rsidRDefault="00254C43" w:rsidP="00E05505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76">
              <w:rPr>
                <w:rFonts w:ascii="Times New Roman" w:hAnsi="Times New Roman" w:cs="Times New Roman"/>
                <w:sz w:val="24"/>
                <w:szCs w:val="24"/>
              </w:rPr>
              <w:t>2. Страхование муниципального имущества от случайных и непредвиденных событий</w:t>
            </w:r>
          </w:p>
        </w:tc>
      </w:tr>
      <w:tr w:rsidR="00254C43" w:rsidRPr="00C37976" w:rsidTr="00E05505">
        <w:trPr>
          <w:trHeight w:val="360"/>
        </w:trPr>
        <w:tc>
          <w:tcPr>
            <w:tcW w:w="1504" w:type="pct"/>
          </w:tcPr>
          <w:p w:rsidR="00254C43" w:rsidRPr="00C37976" w:rsidRDefault="00254C43" w:rsidP="00E05505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показатели и (или) индикаторы программы</w:t>
            </w:r>
          </w:p>
        </w:tc>
        <w:tc>
          <w:tcPr>
            <w:tcW w:w="3496" w:type="pct"/>
          </w:tcPr>
          <w:p w:rsidR="00254C43" w:rsidRPr="00C37976" w:rsidRDefault="00254C43" w:rsidP="005E2250">
            <w:pPr>
              <w:pStyle w:val="a4"/>
              <w:widowControl w:val="0"/>
              <w:numPr>
                <w:ilvl w:val="0"/>
                <w:numId w:val="8"/>
              </w:numPr>
              <w:tabs>
                <w:tab w:val="left" w:pos="178"/>
                <w:tab w:val="left" w:pos="462"/>
              </w:tabs>
              <w:autoSpaceDE w:val="0"/>
              <w:autoSpaceDN w:val="0"/>
              <w:adjustRightInd w:val="0"/>
              <w:ind w:left="0" w:firstLine="37"/>
              <w:jc w:val="both"/>
            </w:pPr>
            <w:r w:rsidRPr="00C37976">
              <w:t xml:space="preserve">Снижение удельного веса неиспользуемого недвижимого имущества в общем количестве недвижимого имущества городского поселения </w:t>
            </w:r>
            <w:proofErr w:type="spellStart"/>
            <w:r w:rsidRPr="00C37976">
              <w:t>Игрим</w:t>
            </w:r>
            <w:proofErr w:type="spellEnd"/>
            <w:r w:rsidRPr="00C37976">
              <w:t xml:space="preserve"> (с 10% до 7%).</w:t>
            </w:r>
          </w:p>
          <w:p w:rsidR="00254C43" w:rsidRPr="00C37976" w:rsidRDefault="00254C43" w:rsidP="005E2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 w:rsidRPr="00C37976">
              <w:rPr>
                <w:rFonts w:ascii="Times New Roman" w:hAnsi="Times New Roman" w:cs="Times New Roman"/>
                <w:sz w:val="24"/>
                <w:szCs w:val="24"/>
              </w:rPr>
              <w:t>2. Снижение удельного веса расходов на предпродажную подготовку имущества в общем объеме средств, полученных от реализации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976">
              <w:rPr>
                <w:rFonts w:ascii="Times New Roman" w:hAnsi="Times New Roman" w:cs="Times New Roman"/>
                <w:sz w:val="24"/>
                <w:szCs w:val="24"/>
              </w:rPr>
              <w:t>(от 5% до 1%)</w:t>
            </w:r>
          </w:p>
        </w:tc>
      </w:tr>
      <w:tr w:rsidR="00254C43" w:rsidRPr="00C37976" w:rsidTr="00E05505">
        <w:trPr>
          <w:trHeight w:val="360"/>
        </w:trPr>
        <w:tc>
          <w:tcPr>
            <w:tcW w:w="1504" w:type="pct"/>
          </w:tcPr>
          <w:p w:rsidR="00254C43" w:rsidRPr="00C37976" w:rsidRDefault="00254C43" w:rsidP="00E05505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Сроки реализации программы  </w:t>
            </w:r>
          </w:p>
        </w:tc>
        <w:tc>
          <w:tcPr>
            <w:tcW w:w="3496" w:type="pct"/>
          </w:tcPr>
          <w:p w:rsidR="00254C43" w:rsidRPr="00C37976" w:rsidRDefault="00254C43" w:rsidP="00E05505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2014-201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254C43" w:rsidRPr="00C37976" w:rsidTr="00E05505">
        <w:trPr>
          <w:trHeight w:val="360"/>
        </w:trPr>
        <w:tc>
          <w:tcPr>
            <w:tcW w:w="1504" w:type="pct"/>
          </w:tcPr>
          <w:p w:rsidR="00254C43" w:rsidRPr="00C37976" w:rsidRDefault="00254C43" w:rsidP="00E05505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обеспечение, в том числе с распределением средств по источникам финансирования и по годам реализации муниципальной программы </w:t>
            </w:r>
          </w:p>
        </w:tc>
        <w:tc>
          <w:tcPr>
            <w:tcW w:w="3496" w:type="pct"/>
          </w:tcPr>
          <w:p w:rsidR="00254C43" w:rsidRPr="00C37976" w:rsidRDefault="00254C43" w:rsidP="00E05505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Общий объем финансовых средств, необходимых для реализации мероприятий Программы составит </w:t>
            </w:r>
            <w:r w:rsidR="005E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1130,4</w:t>
            </w: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рублей, в том числе по годам:</w:t>
            </w:r>
          </w:p>
          <w:p w:rsidR="00254C43" w:rsidRPr="00C37976" w:rsidRDefault="00254C43" w:rsidP="00E05505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 год – 128,</w:t>
            </w:r>
            <w:proofErr w:type="gramStart"/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 </w:t>
            </w:r>
            <w:proofErr w:type="spellStart"/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</w:t>
            </w:r>
            <w:proofErr w:type="spellEnd"/>
            <w:proofErr w:type="gramEnd"/>
          </w:p>
          <w:p w:rsidR="00254C43" w:rsidRPr="00C37976" w:rsidRDefault="00254C43" w:rsidP="00E05505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2015 год -  0,0 </w:t>
            </w:r>
            <w:proofErr w:type="spellStart"/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</w:t>
            </w:r>
            <w:proofErr w:type="spellEnd"/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254C43" w:rsidRPr="00C37976" w:rsidRDefault="00254C43" w:rsidP="00E05505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2016 год -  </w:t>
            </w:r>
            <w:r w:rsidR="005E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497,1</w:t>
            </w: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рублей,</w:t>
            </w:r>
          </w:p>
          <w:p w:rsidR="00254C43" w:rsidRPr="00C37976" w:rsidRDefault="00254C43" w:rsidP="00E05505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год -  504,5 тыс. рублей,</w:t>
            </w:r>
          </w:p>
          <w:p w:rsidR="00254C43" w:rsidRDefault="00254C43" w:rsidP="00E05505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год -  0,0 </w:t>
            </w:r>
            <w:proofErr w:type="spellStart"/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</w:t>
            </w:r>
            <w:proofErr w:type="spellEnd"/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54C43" w:rsidRPr="00C37976" w:rsidRDefault="00254C43" w:rsidP="00E05505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2019 год – 0.0 </w:t>
            </w:r>
            <w:proofErr w:type="spellStart"/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</w:t>
            </w:r>
            <w:proofErr w:type="spellEnd"/>
          </w:p>
          <w:p w:rsidR="00254C43" w:rsidRPr="00C37976" w:rsidRDefault="00254C43" w:rsidP="00E05505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Для реализации мероприятий Программы могут привлекаться средства бюджета Ханты-Мансийского автономного округа – Югры, бюджета Березовского района и внебюджетных источников в виде дотаций на поддержку мер по обеспечению сбалансированности бюджетов</w:t>
            </w:r>
          </w:p>
        </w:tc>
      </w:tr>
      <w:tr w:rsidR="00254C43" w:rsidRPr="00C37976" w:rsidTr="00E05505">
        <w:trPr>
          <w:trHeight w:val="360"/>
        </w:trPr>
        <w:tc>
          <w:tcPr>
            <w:tcW w:w="1504" w:type="pct"/>
          </w:tcPr>
          <w:p w:rsidR="00254C43" w:rsidRPr="00C37976" w:rsidRDefault="00254C43" w:rsidP="00E05505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Показатели конечных результатов реализации муниципальной программы (показатели социально-экономической эффективности) </w:t>
            </w:r>
          </w:p>
        </w:tc>
        <w:tc>
          <w:tcPr>
            <w:tcW w:w="3496" w:type="pct"/>
          </w:tcPr>
          <w:p w:rsidR="00254C43" w:rsidRPr="00C37976" w:rsidRDefault="00254C43" w:rsidP="005E2250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Приведение состава имущественного комплекса городского поселения </w:t>
            </w:r>
            <w:proofErr w:type="spellStart"/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соответствие с выполняемыми полномочиями -  100%. </w:t>
            </w:r>
          </w:p>
        </w:tc>
      </w:tr>
    </w:tbl>
    <w:p w:rsidR="00254C43" w:rsidRDefault="00254C43" w:rsidP="00254C43">
      <w:pPr>
        <w:pStyle w:val="a3"/>
        <w:tabs>
          <w:tab w:val="left" w:pos="9355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254C43" w:rsidRDefault="00254C43" w:rsidP="00254C43">
      <w:pPr>
        <w:pStyle w:val="a3"/>
        <w:tabs>
          <w:tab w:val="left" w:pos="9355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06039F" w:rsidRDefault="0006039F" w:rsidP="00522E3C">
      <w:pPr>
        <w:pStyle w:val="a3"/>
        <w:jc w:val="both"/>
        <w:rPr>
          <w:rFonts w:ascii="Times New Roman" w:hAnsi="Times New Roman" w:cs="Times New Roman"/>
          <w:sz w:val="24"/>
          <w:szCs w:val="24"/>
        </w:rPr>
        <w:sectPr w:rsidR="0006039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B0833" w:rsidRPr="004C0EAB" w:rsidRDefault="006B0833" w:rsidP="006B0833">
      <w:pPr>
        <w:tabs>
          <w:tab w:val="left" w:pos="684"/>
          <w:tab w:val="left" w:pos="4061"/>
          <w:tab w:val="left" w:pos="5915"/>
          <w:tab w:val="left" w:pos="7841"/>
          <w:tab w:val="left" w:pos="13073"/>
        </w:tabs>
        <w:spacing w:after="0" w:line="240" w:lineRule="auto"/>
        <w:ind w:left="108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0EA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 xml:space="preserve">Приложение </w:t>
      </w:r>
      <w:r w:rsidR="004C0EAB" w:rsidRPr="004C0EA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</w:t>
      </w:r>
    </w:p>
    <w:p w:rsidR="006B0833" w:rsidRPr="004C0EAB" w:rsidRDefault="006B0833" w:rsidP="006B0833">
      <w:pPr>
        <w:tabs>
          <w:tab w:val="left" w:pos="684"/>
          <w:tab w:val="left" w:pos="4061"/>
          <w:tab w:val="left" w:pos="5915"/>
          <w:tab w:val="left" w:pos="7841"/>
          <w:tab w:val="left" w:pos="13073"/>
        </w:tabs>
        <w:spacing w:after="0" w:line="240" w:lineRule="auto"/>
        <w:ind w:left="108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0EA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к постановлению администрации </w:t>
      </w:r>
    </w:p>
    <w:p w:rsidR="006B0833" w:rsidRPr="004C0EAB" w:rsidRDefault="006B0833" w:rsidP="006B0833">
      <w:pPr>
        <w:tabs>
          <w:tab w:val="left" w:pos="684"/>
          <w:tab w:val="left" w:pos="4061"/>
          <w:tab w:val="left" w:pos="5915"/>
          <w:tab w:val="left" w:pos="7841"/>
          <w:tab w:val="left" w:pos="13073"/>
        </w:tabs>
        <w:spacing w:after="0" w:line="240" w:lineRule="auto"/>
        <w:ind w:left="108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0EA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городского поселения </w:t>
      </w:r>
      <w:proofErr w:type="spellStart"/>
      <w:r w:rsidRPr="004C0EA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Игрим</w:t>
      </w:r>
      <w:proofErr w:type="spellEnd"/>
    </w:p>
    <w:p w:rsidR="00865439" w:rsidRDefault="00865439" w:rsidP="00865439">
      <w:pPr>
        <w:tabs>
          <w:tab w:val="left" w:pos="684"/>
          <w:tab w:val="left" w:pos="4061"/>
          <w:tab w:val="left" w:pos="5915"/>
          <w:tab w:val="left" w:pos="7841"/>
          <w:tab w:val="left" w:pos="13073"/>
        </w:tabs>
        <w:spacing w:after="0" w:line="240" w:lineRule="auto"/>
        <w:ind w:left="108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bookmarkStart w:id="0" w:name="_GoBack"/>
      <w:bookmarkEnd w:id="0"/>
      <w:r w:rsidRPr="008654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от 11.05.2017 г. № 69</w:t>
      </w:r>
    </w:p>
    <w:p w:rsidR="006B0833" w:rsidRPr="006B0833" w:rsidRDefault="006B0833" w:rsidP="006B0833">
      <w:pPr>
        <w:tabs>
          <w:tab w:val="left" w:pos="684"/>
          <w:tab w:val="left" w:pos="4061"/>
          <w:tab w:val="left" w:pos="5915"/>
          <w:tab w:val="left" w:pos="7841"/>
          <w:tab w:val="left" w:pos="13073"/>
        </w:tabs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B08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Перечень программных мероприятий</w:t>
      </w:r>
    </w:p>
    <w:p w:rsidR="006B0833" w:rsidRPr="000C2B4B" w:rsidRDefault="006B0833" w:rsidP="006B0833">
      <w:pPr>
        <w:tabs>
          <w:tab w:val="left" w:pos="684"/>
          <w:tab w:val="left" w:pos="4061"/>
          <w:tab w:val="left" w:pos="5915"/>
          <w:tab w:val="left" w:pos="7841"/>
          <w:tab w:val="left" w:pos="13073"/>
        </w:tabs>
        <w:spacing w:after="0" w:line="240" w:lineRule="auto"/>
        <w:ind w:left="108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1933"/>
        <w:gridCol w:w="1854"/>
        <w:gridCol w:w="1641"/>
        <w:gridCol w:w="876"/>
        <w:gridCol w:w="886"/>
        <w:gridCol w:w="819"/>
        <w:gridCol w:w="959"/>
        <w:gridCol w:w="960"/>
        <w:gridCol w:w="960"/>
        <w:gridCol w:w="1079"/>
        <w:gridCol w:w="2017"/>
      </w:tblGrid>
      <w:tr w:rsidR="004C0EAB" w:rsidRPr="000C2B4B" w:rsidTr="004C0EAB">
        <w:trPr>
          <w:trHeight w:val="313"/>
        </w:trPr>
        <w:tc>
          <w:tcPr>
            <w:tcW w:w="195" w:type="pct"/>
            <w:vMerge w:val="restar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 п/п</w:t>
            </w:r>
          </w:p>
        </w:tc>
        <w:tc>
          <w:tcPr>
            <w:tcW w:w="653" w:type="pct"/>
            <w:vMerge w:val="restar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муниципальной программы</w:t>
            </w:r>
          </w:p>
        </w:tc>
        <w:tc>
          <w:tcPr>
            <w:tcW w:w="626" w:type="pct"/>
            <w:vMerge w:val="restar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исполнитель/ соисполнитель</w:t>
            </w:r>
          </w:p>
        </w:tc>
        <w:tc>
          <w:tcPr>
            <w:tcW w:w="554" w:type="pct"/>
            <w:vMerge w:val="restar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2274" w:type="pct"/>
            <w:gridSpan w:val="7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Финансовые затраты на реализацию (тыс. рублей)</w:t>
            </w:r>
          </w:p>
        </w:tc>
        <w:tc>
          <w:tcPr>
            <w:tcW w:w="698" w:type="pct"/>
            <w:vMerge w:val="restar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2B4B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Ожидаемые конечные результаты</w:t>
            </w:r>
          </w:p>
        </w:tc>
      </w:tr>
      <w:tr w:rsidR="004C0EAB" w:rsidRPr="000C2B4B" w:rsidTr="004C0EAB">
        <w:trPr>
          <w:trHeight w:val="315"/>
        </w:trPr>
        <w:tc>
          <w:tcPr>
            <w:tcW w:w="195" w:type="pct"/>
            <w:vMerge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3" w:type="pct"/>
            <w:vMerge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6" w:type="pct"/>
            <w:vMerge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4" w:type="pct"/>
            <w:vMerge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vMerge w:val="restar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всего   </w:t>
            </w:r>
          </w:p>
        </w:tc>
        <w:tc>
          <w:tcPr>
            <w:tcW w:w="1978" w:type="pct"/>
            <w:gridSpan w:val="6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698" w:type="pct"/>
            <w:vMerge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B0833" w:rsidRPr="000C2B4B" w:rsidTr="004C0EAB">
        <w:trPr>
          <w:trHeight w:val="315"/>
        </w:trPr>
        <w:tc>
          <w:tcPr>
            <w:tcW w:w="195" w:type="pct"/>
            <w:vMerge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3" w:type="pct"/>
            <w:vMerge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6" w:type="pct"/>
            <w:vMerge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4" w:type="pct"/>
            <w:vMerge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vMerge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2014 г.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 г.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 г.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г.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 г.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698" w:type="pct"/>
            <w:vMerge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C2B4B" w:rsidRPr="000C2B4B" w:rsidTr="004C0EAB">
        <w:trPr>
          <w:trHeight w:val="750"/>
        </w:trPr>
        <w:tc>
          <w:tcPr>
            <w:tcW w:w="5000" w:type="pct"/>
            <w:gridSpan w:val="12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Цель: Формирование эффективной системы управления муниципальным имуществом, позволяющей обеспечить оптимальный состав имущества для исполнения полномочий органами местного самоуправления, достоверный учет и контроль использования муниципального имущества </w:t>
            </w:r>
          </w:p>
        </w:tc>
      </w:tr>
      <w:tr w:rsidR="000C2B4B" w:rsidRPr="000C2B4B" w:rsidTr="004C0EAB">
        <w:trPr>
          <w:trHeight w:val="315"/>
        </w:trPr>
        <w:tc>
          <w:tcPr>
            <w:tcW w:w="4302" w:type="pct"/>
            <w:gridSpan w:val="11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Задача: Совершенствование системы управления муниципальным имуществом городского поселения </w:t>
            </w:r>
            <w:proofErr w:type="spellStart"/>
            <w:r w:rsidRPr="000C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Игрим</w:t>
            </w:r>
            <w:proofErr w:type="spellEnd"/>
            <w:r w:rsidRPr="000C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B0833" w:rsidRPr="000C2B4B" w:rsidTr="004C0EAB">
        <w:trPr>
          <w:trHeight w:val="405"/>
        </w:trPr>
        <w:tc>
          <w:tcPr>
            <w:tcW w:w="195" w:type="pct"/>
            <w:vMerge w:val="restar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1.1  </w:t>
            </w:r>
          </w:p>
        </w:tc>
        <w:tc>
          <w:tcPr>
            <w:tcW w:w="653" w:type="pct"/>
            <w:vMerge w:val="restar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Приватизация</w:t>
            </w:r>
            <w:r w:rsidR="006B0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C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муниципального имущества, в том числе осуществление необходимых предпродажных мероприятий</w:t>
            </w:r>
          </w:p>
        </w:tc>
        <w:tc>
          <w:tcPr>
            <w:tcW w:w="626" w:type="pct"/>
            <w:vMerge w:val="restar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Администрация городского поселения </w:t>
            </w:r>
            <w:proofErr w:type="spellStart"/>
            <w:r w:rsidRPr="000C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Игрим</w:t>
            </w:r>
            <w:proofErr w:type="spellEnd"/>
          </w:p>
        </w:tc>
        <w:tc>
          <w:tcPr>
            <w:tcW w:w="554" w:type="pc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1130,4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128,8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497,1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504,5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98" w:type="pct"/>
            <w:vMerge w:val="restar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Приведение состава имущественного комплекса городского поселения </w:t>
            </w:r>
            <w:proofErr w:type="spellStart"/>
            <w:r w:rsidRPr="000C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Игрим</w:t>
            </w:r>
            <w:proofErr w:type="spellEnd"/>
            <w:r w:rsidRPr="000C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соответствие с выполняемыми полномочиями -  100%</w:t>
            </w:r>
          </w:p>
        </w:tc>
      </w:tr>
      <w:tr w:rsidR="006B0833" w:rsidRPr="000C2B4B" w:rsidTr="004C0EAB">
        <w:trPr>
          <w:trHeight w:val="1320"/>
        </w:trPr>
        <w:tc>
          <w:tcPr>
            <w:tcW w:w="195" w:type="pct"/>
            <w:vMerge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3" w:type="pct"/>
            <w:vMerge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6" w:type="pct"/>
            <w:vMerge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поселения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1130,4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128,8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497,1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504,5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98" w:type="pct"/>
            <w:vMerge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B0833" w:rsidRPr="000C2B4B" w:rsidTr="004C0EAB">
        <w:trPr>
          <w:trHeight w:val="1245"/>
        </w:trPr>
        <w:tc>
          <w:tcPr>
            <w:tcW w:w="195" w:type="pc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B4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контроля, учета, сохранности, содержания, страхования имущества</w:t>
            </w:r>
          </w:p>
        </w:tc>
        <w:tc>
          <w:tcPr>
            <w:tcW w:w="626" w:type="pc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Администрация городского поселения </w:t>
            </w:r>
            <w:proofErr w:type="spellStart"/>
            <w:r w:rsidRPr="000C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Игрим</w:t>
            </w:r>
            <w:proofErr w:type="spellEnd"/>
          </w:p>
        </w:tc>
        <w:tc>
          <w:tcPr>
            <w:tcW w:w="554" w:type="pc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поселения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8" w:type="pct"/>
            <w:vMerge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B0833" w:rsidRPr="000C2B4B" w:rsidTr="004C0EAB">
        <w:trPr>
          <w:trHeight w:val="315"/>
        </w:trPr>
        <w:tc>
          <w:tcPr>
            <w:tcW w:w="1474" w:type="pct"/>
            <w:gridSpan w:val="3"/>
            <w:vMerge w:val="restar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по Программе                     </w:t>
            </w:r>
          </w:p>
        </w:tc>
        <w:tc>
          <w:tcPr>
            <w:tcW w:w="554" w:type="pc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      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1130,4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128,8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497,1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504,5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98" w:type="pct"/>
            <w:vMerge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B0833" w:rsidRPr="000C2B4B" w:rsidTr="004C0EAB">
        <w:trPr>
          <w:trHeight w:val="630"/>
        </w:trPr>
        <w:tc>
          <w:tcPr>
            <w:tcW w:w="1474" w:type="pct"/>
            <w:gridSpan w:val="3"/>
            <w:vMerge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поселения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1130,4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128,8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497,1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504,5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98" w:type="pct"/>
            <w:vMerge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06039F" w:rsidRPr="0006039F" w:rsidRDefault="0006039F" w:rsidP="00254C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06039F" w:rsidRPr="0006039F" w:rsidSect="0006039F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926211"/>
    <w:multiLevelType w:val="hybridMultilevel"/>
    <w:tmpl w:val="5372AA3E"/>
    <w:lvl w:ilvl="0" w:tplc="AE5A389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732987"/>
    <w:multiLevelType w:val="hybridMultilevel"/>
    <w:tmpl w:val="B658C86A"/>
    <w:lvl w:ilvl="0" w:tplc="2F9E194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F656E7C"/>
    <w:multiLevelType w:val="hybridMultilevel"/>
    <w:tmpl w:val="7514E616"/>
    <w:lvl w:ilvl="0" w:tplc="8AA8D63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33C301D"/>
    <w:multiLevelType w:val="hybridMultilevel"/>
    <w:tmpl w:val="02F267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866473"/>
    <w:multiLevelType w:val="hybridMultilevel"/>
    <w:tmpl w:val="533C86F0"/>
    <w:lvl w:ilvl="0" w:tplc="B61E0B86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54F34678"/>
    <w:multiLevelType w:val="hybridMultilevel"/>
    <w:tmpl w:val="1F9AE07E"/>
    <w:lvl w:ilvl="0" w:tplc="A77847A6">
      <w:start w:val="1"/>
      <w:numFmt w:val="decimal"/>
      <w:lvlText w:val="%1."/>
      <w:lvlJc w:val="left"/>
      <w:pPr>
        <w:ind w:left="3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7" w:hanging="360"/>
      </w:pPr>
    </w:lvl>
    <w:lvl w:ilvl="2" w:tplc="0419001B" w:tentative="1">
      <w:start w:val="1"/>
      <w:numFmt w:val="lowerRoman"/>
      <w:lvlText w:val="%3."/>
      <w:lvlJc w:val="right"/>
      <w:pPr>
        <w:ind w:left="1837" w:hanging="180"/>
      </w:pPr>
    </w:lvl>
    <w:lvl w:ilvl="3" w:tplc="0419000F" w:tentative="1">
      <w:start w:val="1"/>
      <w:numFmt w:val="decimal"/>
      <w:lvlText w:val="%4."/>
      <w:lvlJc w:val="left"/>
      <w:pPr>
        <w:ind w:left="2557" w:hanging="360"/>
      </w:pPr>
    </w:lvl>
    <w:lvl w:ilvl="4" w:tplc="04190019" w:tentative="1">
      <w:start w:val="1"/>
      <w:numFmt w:val="lowerLetter"/>
      <w:lvlText w:val="%5."/>
      <w:lvlJc w:val="left"/>
      <w:pPr>
        <w:ind w:left="3277" w:hanging="360"/>
      </w:pPr>
    </w:lvl>
    <w:lvl w:ilvl="5" w:tplc="0419001B" w:tentative="1">
      <w:start w:val="1"/>
      <w:numFmt w:val="lowerRoman"/>
      <w:lvlText w:val="%6."/>
      <w:lvlJc w:val="right"/>
      <w:pPr>
        <w:ind w:left="3997" w:hanging="180"/>
      </w:pPr>
    </w:lvl>
    <w:lvl w:ilvl="6" w:tplc="0419000F" w:tentative="1">
      <w:start w:val="1"/>
      <w:numFmt w:val="decimal"/>
      <w:lvlText w:val="%7."/>
      <w:lvlJc w:val="left"/>
      <w:pPr>
        <w:ind w:left="4717" w:hanging="360"/>
      </w:pPr>
    </w:lvl>
    <w:lvl w:ilvl="7" w:tplc="04190019" w:tentative="1">
      <w:start w:val="1"/>
      <w:numFmt w:val="lowerLetter"/>
      <w:lvlText w:val="%8."/>
      <w:lvlJc w:val="left"/>
      <w:pPr>
        <w:ind w:left="5437" w:hanging="360"/>
      </w:pPr>
    </w:lvl>
    <w:lvl w:ilvl="8" w:tplc="0419001B" w:tentative="1">
      <w:start w:val="1"/>
      <w:numFmt w:val="lowerRoman"/>
      <w:lvlText w:val="%9."/>
      <w:lvlJc w:val="right"/>
      <w:pPr>
        <w:ind w:left="6157" w:hanging="180"/>
      </w:pPr>
    </w:lvl>
  </w:abstractNum>
  <w:abstractNum w:abstractNumId="6">
    <w:nsid w:val="58381D1D"/>
    <w:multiLevelType w:val="hybridMultilevel"/>
    <w:tmpl w:val="83748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632FF4"/>
    <w:multiLevelType w:val="hybridMultilevel"/>
    <w:tmpl w:val="BCE2E2FE"/>
    <w:lvl w:ilvl="0" w:tplc="D0F036F4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4BD5"/>
    <w:rsid w:val="00036179"/>
    <w:rsid w:val="0006039F"/>
    <w:rsid w:val="00074B0C"/>
    <w:rsid w:val="000B4854"/>
    <w:rsid w:val="000C2B4B"/>
    <w:rsid w:val="001052E3"/>
    <w:rsid w:val="001574F8"/>
    <w:rsid w:val="00162FDF"/>
    <w:rsid w:val="0018322D"/>
    <w:rsid w:val="00193652"/>
    <w:rsid w:val="001D33A4"/>
    <w:rsid w:val="00254C43"/>
    <w:rsid w:val="003D3727"/>
    <w:rsid w:val="00445FCE"/>
    <w:rsid w:val="004662EE"/>
    <w:rsid w:val="004C0EAB"/>
    <w:rsid w:val="004D6ABE"/>
    <w:rsid w:val="00510E7C"/>
    <w:rsid w:val="00522E3C"/>
    <w:rsid w:val="005E2250"/>
    <w:rsid w:val="006066B7"/>
    <w:rsid w:val="006346E5"/>
    <w:rsid w:val="00642E6A"/>
    <w:rsid w:val="006B0833"/>
    <w:rsid w:val="006F14A7"/>
    <w:rsid w:val="007527F0"/>
    <w:rsid w:val="00865439"/>
    <w:rsid w:val="00866A4F"/>
    <w:rsid w:val="008E6FBD"/>
    <w:rsid w:val="00935DDE"/>
    <w:rsid w:val="00964186"/>
    <w:rsid w:val="00BB6313"/>
    <w:rsid w:val="00C32B4A"/>
    <w:rsid w:val="00D6677F"/>
    <w:rsid w:val="00D67FD9"/>
    <w:rsid w:val="00D73E0C"/>
    <w:rsid w:val="00DD7DF1"/>
    <w:rsid w:val="00E014D7"/>
    <w:rsid w:val="00E4708E"/>
    <w:rsid w:val="00E47534"/>
    <w:rsid w:val="00EC2794"/>
    <w:rsid w:val="00ED4BD5"/>
    <w:rsid w:val="00F37BC5"/>
    <w:rsid w:val="00F85E82"/>
    <w:rsid w:val="00FB56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EADA4F-5E28-484C-AC7E-8B3201A25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4B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D4BD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ED4BD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ED4BD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rmal (Web)"/>
    <w:basedOn w:val="a"/>
    <w:rsid w:val="001832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E4708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Normal">
    <w:name w:val="ConsNormal"/>
    <w:uiPriority w:val="99"/>
    <w:rsid w:val="001D33A4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C0E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C0EA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440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C2508A-BD47-45F4-ADC0-7AA82B91A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4</Pages>
  <Words>939</Words>
  <Characters>5353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Вероника</cp:lastModifiedBy>
  <cp:revision>5</cp:revision>
  <cp:lastPrinted>2017-05-10T11:51:00Z</cp:lastPrinted>
  <dcterms:created xsi:type="dcterms:W3CDTF">2017-05-10T06:46:00Z</dcterms:created>
  <dcterms:modified xsi:type="dcterms:W3CDTF">2017-05-16T10:14:00Z</dcterms:modified>
</cp:coreProperties>
</file>